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5F36" w14:textId="5B58FCEF" w:rsidR="00C47EF1" w:rsidRPr="00C47EF1" w:rsidRDefault="00C47EF1" w:rsidP="00AC5D19">
      <w:pPr>
        <w:tabs>
          <w:tab w:val="num" w:pos="720"/>
        </w:tabs>
        <w:ind w:left="720" w:hanging="360"/>
        <w:rPr>
          <w:rFonts w:ascii="Avenir Book" w:hAnsi="Avenir Book"/>
          <w:b/>
          <w:bCs/>
          <w:sz w:val="32"/>
          <w:szCs w:val="32"/>
        </w:rPr>
      </w:pPr>
      <w:r w:rsidRPr="00C47EF1">
        <w:rPr>
          <w:rFonts w:ascii="Avenir Book" w:hAnsi="Avenir Book"/>
          <w:b/>
          <w:bCs/>
          <w:sz w:val="32"/>
          <w:szCs w:val="32"/>
        </w:rPr>
        <w:t>Welcome to Bootstrap</w:t>
      </w:r>
    </w:p>
    <w:p w14:paraId="1B682155" w14:textId="77777777" w:rsidR="00C47EF1" w:rsidRPr="00C47EF1" w:rsidRDefault="00C47EF1" w:rsidP="00C47EF1">
      <w:pPr>
        <w:ind w:left="720"/>
        <w:rPr>
          <w:rFonts w:ascii="Avenir Book" w:hAnsi="Avenir Book"/>
        </w:rPr>
      </w:pPr>
    </w:p>
    <w:p w14:paraId="2BABA726" w14:textId="6078F551" w:rsidR="00AC5D19" w:rsidRPr="00C47EF1" w:rsidRDefault="00AC5D19" w:rsidP="00AC5D19">
      <w:pPr>
        <w:numPr>
          <w:ilvl w:val="0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  <w:b/>
          <w:bCs/>
        </w:rPr>
        <w:t>Introduction to Bootstrap</w:t>
      </w:r>
      <w:r w:rsidRPr="00C47EF1">
        <w:rPr>
          <w:rFonts w:ascii="Avenir Book" w:hAnsi="Avenir Book"/>
        </w:rPr>
        <w:t>:</w:t>
      </w:r>
    </w:p>
    <w:p w14:paraId="7338257B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Overview of what Bootstrap is and its importance in web development.</w:t>
      </w:r>
    </w:p>
    <w:p w14:paraId="4C02E73A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History and evolution of Bootstrap.</w:t>
      </w:r>
    </w:p>
    <w:p w14:paraId="266D8C8A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Advantages of using Bootstrap for website development.</w:t>
      </w:r>
    </w:p>
    <w:p w14:paraId="4F7F967F" w14:textId="77777777" w:rsidR="00AC5D19" w:rsidRPr="00C47EF1" w:rsidRDefault="00AC5D19" w:rsidP="00AC5D19">
      <w:pPr>
        <w:ind w:left="1440"/>
        <w:rPr>
          <w:rFonts w:ascii="Avenir Book" w:hAnsi="Avenir Book"/>
        </w:rPr>
      </w:pPr>
    </w:p>
    <w:p w14:paraId="53B55642" w14:textId="77777777" w:rsidR="00AC5D19" w:rsidRPr="00C47EF1" w:rsidRDefault="00AC5D19" w:rsidP="00AC5D19">
      <w:pPr>
        <w:numPr>
          <w:ilvl w:val="0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  <w:b/>
          <w:bCs/>
        </w:rPr>
        <w:t>Setting Up Bootstrap</w:t>
      </w:r>
      <w:r w:rsidRPr="00C47EF1">
        <w:rPr>
          <w:rFonts w:ascii="Avenir Book" w:hAnsi="Avenir Book"/>
        </w:rPr>
        <w:t>:</w:t>
      </w:r>
    </w:p>
    <w:p w14:paraId="6EBB10CB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Downloading Bootstrap or linking via CDN.</w:t>
      </w:r>
    </w:p>
    <w:p w14:paraId="19802E64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Basic project structure and file organization.</w:t>
      </w:r>
    </w:p>
    <w:p w14:paraId="36B35B88" w14:textId="77777777" w:rsidR="00AC5D19" w:rsidRPr="00C47EF1" w:rsidRDefault="00AC5D19" w:rsidP="00AC5D19">
      <w:pPr>
        <w:ind w:left="1440"/>
        <w:rPr>
          <w:rFonts w:ascii="Avenir Book" w:hAnsi="Avenir Book"/>
        </w:rPr>
      </w:pPr>
    </w:p>
    <w:p w14:paraId="6580625B" w14:textId="77777777" w:rsidR="00AC5D19" w:rsidRPr="00C47EF1" w:rsidRDefault="00AC5D19" w:rsidP="00AC5D19">
      <w:pPr>
        <w:numPr>
          <w:ilvl w:val="0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  <w:b/>
          <w:bCs/>
        </w:rPr>
        <w:t>Bootstrap Grid System</w:t>
      </w:r>
      <w:r w:rsidRPr="00C47EF1">
        <w:rPr>
          <w:rFonts w:ascii="Avenir Book" w:hAnsi="Avenir Book"/>
        </w:rPr>
        <w:t>:</w:t>
      </w:r>
    </w:p>
    <w:p w14:paraId="094A2776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Understanding the grid layout system (containers, rows, and columns).</w:t>
      </w:r>
    </w:p>
    <w:p w14:paraId="7CD88AA4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Grid classes (</w:t>
      </w:r>
      <w:r w:rsidRPr="00C47EF1">
        <w:rPr>
          <w:rFonts w:ascii="Avenir Book" w:hAnsi="Avenir Book"/>
          <w:b/>
          <w:bCs/>
        </w:rPr>
        <w:t>.container</w:t>
      </w:r>
      <w:r w:rsidRPr="00C47EF1">
        <w:rPr>
          <w:rFonts w:ascii="Avenir Book" w:hAnsi="Avenir Book"/>
        </w:rPr>
        <w:t xml:space="preserve">, </w:t>
      </w:r>
      <w:r w:rsidRPr="00C47EF1">
        <w:rPr>
          <w:rFonts w:ascii="Avenir Book" w:hAnsi="Avenir Book"/>
          <w:b/>
          <w:bCs/>
        </w:rPr>
        <w:t>.container-fluid</w:t>
      </w:r>
      <w:proofErr w:type="gramStart"/>
      <w:r w:rsidRPr="00C47EF1">
        <w:rPr>
          <w:rFonts w:ascii="Avenir Book" w:hAnsi="Avenir Book"/>
        </w:rPr>
        <w:t xml:space="preserve">, </w:t>
      </w:r>
      <w:r w:rsidRPr="00C47EF1">
        <w:rPr>
          <w:rFonts w:ascii="Avenir Book" w:hAnsi="Avenir Book"/>
          <w:b/>
          <w:bCs/>
        </w:rPr>
        <w:t>.row</w:t>
      </w:r>
      <w:proofErr w:type="gramEnd"/>
      <w:r w:rsidRPr="00C47EF1">
        <w:rPr>
          <w:rFonts w:ascii="Avenir Book" w:hAnsi="Avenir Book"/>
        </w:rPr>
        <w:t xml:space="preserve">, </w:t>
      </w:r>
      <w:r w:rsidRPr="00C47EF1">
        <w:rPr>
          <w:rFonts w:ascii="Avenir Book" w:hAnsi="Avenir Book"/>
          <w:b/>
          <w:bCs/>
        </w:rPr>
        <w:t>.col-*</w:t>
      </w:r>
      <w:r w:rsidRPr="00C47EF1">
        <w:rPr>
          <w:rFonts w:ascii="Avenir Book" w:hAnsi="Avenir Book"/>
        </w:rPr>
        <w:t>).</w:t>
      </w:r>
    </w:p>
    <w:p w14:paraId="1A4BBF4D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Nesting columns.</w:t>
      </w:r>
    </w:p>
    <w:p w14:paraId="66F69AE7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Responsive design with breakpoints (</w:t>
      </w:r>
      <w:proofErr w:type="spellStart"/>
      <w:r w:rsidRPr="00C47EF1">
        <w:rPr>
          <w:rFonts w:ascii="Avenir Book" w:hAnsi="Avenir Book"/>
        </w:rPr>
        <w:t>xs</w:t>
      </w:r>
      <w:proofErr w:type="spellEnd"/>
      <w:r w:rsidRPr="00C47EF1">
        <w:rPr>
          <w:rFonts w:ascii="Avenir Book" w:hAnsi="Avenir Book"/>
        </w:rPr>
        <w:t xml:space="preserve">, </w:t>
      </w:r>
      <w:proofErr w:type="spellStart"/>
      <w:r w:rsidRPr="00C47EF1">
        <w:rPr>
          <w:rFonts w:ascii="Avenir Book" w:hAnsi="Avenir Book"/>
        </w:rPr>
        <w:t>sm</w:t>
      </w:r>
      <w:proofErr w:type="spellEnd"/>
      <w:r w:rsidRPr="00C47EF1">
        <w:rPr>
          <w:rFonts w:ascii="Avenir Book" w:hAnsi="Avenir Book"/>
        </w:rPr>
        <w:t>, md, lg, xl).</w:t>
      </w:r>
    </w:p>
    <w:p w14:paraId="617F7072" w14:textId="77777777" w:rsidR="00AC5D19" w:rsidRPr="00C47EF1" w:rsidRDefault="00AC5D19" w:rsidP="00AC5D19">
      <w:pPr>
        <w:ind w:left="1440"/>
        <w:rPr>
          <w:rFonts w:ascii="Avenir Book" w:hAnsi="Avenir Book"/>
        </w:rPr>
      </w:pPr>
    </w:p>
    <w:p w14:paraId="1DA17706" w14:textId="77777777" w:rsidR="00AC5D19" w:rsidRPr="00C47EF1" w:rsidRDefault="00AC5D19" w:rsidP="00AC5D19">
      <w:pPr>
        <w:numPr>
          <w:ilvl w:val="0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  <w:b/>
          <w:bCs/>
        </w:rPr>
        <w:t>Bootstrap Components</w:t>
      </w:r>
      <w:r w:rsidRPr="00C47EF1">
        <w:rPr>
          <w:rFonts w:ascii="Avenir Book" w:hAnsi="Avenir Book"/>
        </w:rPr>
        <w:t>:</w:t>
      </w:r>
    </w:p>
    <w:p w14:paraId="565FD242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 xml:space="preserve">Navigation components (navbar, </w:t>
      </w:r>
      <w:proofErr w:type="spellStart"/>
      <w:r w:rsidRPr="00C47EF1">
        <w:rPr>
          <w:rFonts w:ascii="Avenir Book" w:hAnsi="Avenir Book"/>
        </w:rPr>
        <w:t>navs</w:t>
      </w:r>
      <w:proofErr w:type="spellEnd"/>
      <w:r w:rsidRPr="00C47EF1">
        <w:rPr>
          <w:rFonts w:ascii="Avenir Book" w:hAnsi="Avenir Book"/>
        </w:rPr>
        <w:t>, tabs).</w:t>
      </w:r>
    </w:p>
    <w:p w14:paraId="351206D8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Buttons and button groups.</w:t>
      </w:r>
    </w:p>
    <w:p w14:paraId="0F9D5048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Forms and form components (inputs, selects, checkboxes, radio buttons, etc.).</w:t>
      </w:r>
    </w:p>
    <w:p w14:paraId="211D9C65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Alerts, badges, and progress bars.</w:t>
      </w:r>
    </w:p>
    <w:p w14:paraId="0805980D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Cards and media objects.</w:t>
      </w:r>
    </w:p>
    <w:p w14:paraId="59A6D787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Modals and tooltips.</w:t>
      </w:r>
    </w:p>
    <w:p w14:paraId="70A747B5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Carousel for image sliders.</w:t>
      </w:r>
    </w:p>
    <w:p w14:paraId="1E5996CC" w14:textId="77777777" w:rsidR="00AC5D19" w:rsidRPr="00C47EF1" w:rsidRDefault="00AC5D19" w:rsidP="00AC5D19">
      <w:pPr>
        <w:ind w:left="1440"/>
        <w:rPr>
          <w:rFonts w:ascii="Avenir Book" w:hAnsi="Avenir Book"/>
        </w:rPr>
      </w:pPr>
    </w:p>
    <w:p w14:paraId="5C76D9A5" w14:textId="77777777" w:rsidR="00AC5D19" w:rsidRPr="00C47EF1" w:rsidRDefault="00AC5D19" w:rsidP="00AC5D19">
      <w:pPr>
        <w:numPr>
          <w:ilvl w:val="0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  <w:b/>
          <w:bCs/>
        </w:rPr>
        <w:t>Bootstrap Utilities</w:t>
      </w:r>
      <w:r w:rsidRPr="00C47EF1">
        <w:rPr>
          <w:rFonts w:ascii="Avenir Book" w:hAnsi="Avenir Book"/>
        </w:rPr>
        <w:t>:</w:t>
      </w:r>
    </w:p>
    <w:p w14:paraId="5688888D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Spacing utilities (margins, paddings).</w:t>
      </w:r>
    </w:p>
    <w:p w14:paraId="4EEB5B7E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Display utilities (show/hide, visibility).</w:t>
      </w:r>
    </w:p>
    <w:p w14:paraId="3621DB8C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Flexbox utilities.</w:t>
      </w:r>
    </w:p>
    <w:p w14:paraId="4BF05D7B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Text and typography utilities.</w:t>
      </w:r>
    </w:p>
    <w:p w14:paraId="5F3F066F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 xml:space="preserve">Background and </w:t>
      </w:r>
      <w:proofErr w:type="spellStart"/>
      <w:r w:rsidRPr="00C47EF1">
        <w:rPr>
          <w:rFonts w:ascii="Avenir Book" w:hAnsi="Avenir Book"/>
        </w:rPr>
        <w:t>color</w:t>
      </w:r>
      <w:proofErr w:type="spellEnd"/>
      <w:r w:rsidRPr="00C47EF1">
        <w:rPr>
          <w:rFonts w:ascii="Avenir Book" w:hAnsi="Avenir Book"/>
        </w:rPr>
        <w:t xml:space="preserve"> utilities.</w:t>
      </w:r>
    </w:p>
    <w:p w14:paraId="0FE6A67F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Responsive utilities.</w:t>
      </w:r>
    </w:p>
    <w:p w14:paraId="4B7B3D24" w14:textId="77777777" w:rsidR="00AC5D19" w:rsidRPr="00C47EF1" w:rsidRDefault="00AC5D19" w:rsidP="00AC5D19">
      <w:pPr>
        <w:rPr>
          <w:rFonts w:ascii="Avenir Book" w:hAnsi="Avenir Book"/>
        </w:rPr>
      </w:pPr>
    </w:p>
    <w:p w14:paraId="1E8E0545" w14:textId="77777777" w:rsidR="00AC5D19" w:rsidRPr="00C47EF1" w:rsidRDefault="00AC5D19" w:rsidP="00AC5D19">
      <w:pPr>
        <w:numPr>
          <w:ilvl w:val="0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  <w:b/>
          <w:bCs/>
        </w:rPr>
        <w:t>Customization and Theming</w:t>
      </w:r>
      <w:r w:rsidRPr="00C47EF1">
        <w:rPr>
          <w:rFonts w:ascii="Avenir Book" w:hAnsi="Avenir Book"/>
        </w:rPr>
        <w:t>:</w:t>
      </w:r>
    </w:p>
    <w:p w14:paraId="496CE535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Using Bootstrap's customization options (Sass variables).</w:t>
      </w:r>
    </w:p>
    <w:p w14:paraId="71A2047B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Creating custom themes.</w:t>
      </w:r>
    </w:p>
    <w:p w14:paraId="6F92E7E7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Integrating third-party themes.</w:t>
      </w:r>
    </w:p>
    <w:p w14:paraId="731D0485" w14:textId="77777777" w:rsidR="00AC5D19" w:rsidRPr="00C47EF1" w:rsidRDefault="00AC5D19" w:rsidP="00AC5D19">
      <w:pPr>
        <w:ind w:left="1440"/>
        <w:rPr>
          <w:rFonts w:ascii="Avenir Book" w:hAnsi="Avenir Book"/>
        </w:rPr>
      </w:pPr>
    </w:p>
    <w:p w14:paraId="366E4F5C" w14:textId="77777777" w:rsidR="00C47EF1" w:rsidRPr="00C47EF1" w:rsidRDefault="00C47EF1" w:rsidP="00C47EF1">
      <w:pPr>
        <w:ind w:left="720"/>
        <w:rPr>
          <w:rFonts w:ascii="Avenir Book" w:hAnsi="Avenir Book"/>
        </w:rPr>
      </w:pPr>
    </w:p>
    <w:p w14:paraId="71D78778" w14:textId="3E4349AD" w:rsidR="00AC5D19" w:rsidRPr="00C47EF1" w:rsidRDefault="00AC5D19" w:rsidP="00AC5D19">
      <w:pPr>
        <w:numPr>
          <w:ilvl w:val="0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  <w:b/>
          <w:bCs/>
        </w:rPr>
        <w:lastRenderedPageBreak/>
        <w:t>Responsive Design</w:t>
      </w:r>
      <w:r w:rsidRPr="00C47EF1">
        <w:rPr>
          <w:rFonts w:ascii="Avenir Book" w:hAnsi="Avenir Book"/>
        </w:rPr>
        <w:t>:</w:t>
      </w:r>
    </w:p>
    <w:p w14:paraId="7474FEDA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Importance of responsive design.</w:t>
      </w:r>
    </w:p>
    <w:p w14:paraId="4761DF91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Media queries and breakpoints.</w:t>
      </w:r>
    </w:p>
    <w:p w14:paraId="10CA8696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Testing and debugging for responsiveness.</w:t>
      </w:r>
    </w:p>
    <w:p w14:paraId="209AD759" w14:textId="77777777" w:rsidR="00AC5D19" w:rsidRPr="00C47EF1" w:rsidRDefault="00AC5D19" w:rsidP="00AC5D19">
      <w:pPr>
        <w:ind w:left="1440"/>
        <w:rPr>
          <w:rFonts w:ascii="Avenir Book" w:hAnsi="Avenir Book"/>
        </w:rPr>
      </w:pPr>
    </w:p>
    <w:p w14:paraId="4499D1DA" w14:textId="77777777" w:rsidR="00AC5D19" w:rsidRPr="00C47EF1" w:rsidRDefault="00AC5D19" w:rsidP="00AC5D19">
      <w:pPr>
        <w:numPr>
          <w:ilvl w:val="0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  <w:b/>
          <w:bCs/>
        </w:rPr>
        <w:t>Best Practices and Tips</w:t>
      </w:r>
      <w:r w:rsidRPr="00C47EF1">
        <w:rPr>
          <w:rFonts w:ascii="Avenir Book" w:hAnsi="Avenir Book"/>
        </w:rPr>
        <w:t>:</w:t>
      </w:r>
    </w:p>
    <w:p w14:paraId="5C147C39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Accessibility considerations.</w:t>
      </w:r>
    </w:p>
    <w:p w14:paraId="18EE835B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Cross-browser compatibility.</w:t>
      </w:r>
    </w:p>
    <w:p w14:paraId="1131FC13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Performance optimization techniques.</w:t>
      </w:r>
    </w:p>
    <w:p w14:paraId="45A0195A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Code organization and cleanliness.</w:t>
      </w:r>
    </w:p>
    <w:p w14:paraId="2669F22C" w14:textId="77777777" w:rsidR="00AC5D19" w:rsidRPr="00C47EF1" w:rsidRDefault="00AC5D19" w:rsidP="00AC5D19">
      <w:pPr>
        <w:ind w:left="1440"/>
        <w:rPr>
          <w:rFonts w:ascii="Avenir Book" w:hAnsi="Avenir Book"/>
        </w:rPr>
      </w:pPr>
    </w:p>
    <w:p w14:paraId="29F9713B" w14:textId="77777777" w:rsidR="00AC5D19" w:rsidRPr="00C47EF1" w:rsidRDefault="00AC5D19" w:rsidP="00AC5D19">
      <w:pPr>
        <w:numPr>
          <w:ilvl w:val="0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  <w:b/>
          <w:bCs/>
        </w:rPr>
        <w:t>Project Work</w:t>
      </w:r>
      <w:r w:rsidRPr="00C47EF1">
        <w:rPr>
          <w:rFonts w:ascii="Avenir Book" w:hAnsi="Avenir Book"/>
        </w:rPr>
        <w:t>:</w:t>
      </w:r>
    </w:p>
    <w:p w14:paraId="6179AE9C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Hands-on exercises and projects to reinforce learning.</w:t>
      </w:r>
    </w:p>
    <w:p w14:paraId="142C9022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Building a responsive website layout from scratch using Bootstrap.</w:t>
      </w:r>
    </w:p>
    <w:p w14:paraId="0CA22CB1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Incorporating various Bootstrap components into projects.</w:t>
      </w:r>
    </w:p>
    <w:p w14:paraId="3FD3623E" w14:textId="77777777" w:rsidR="00AC5D19" w:rsidRPr="00C47EF1" w:rsidRDefault="00AC5D19" w:rsidP="00AC5D19">
      <w:pPr>
        <w:ind w:left="1440"/>
        <w:rPr>
          <w:rFonts w:ascii="Avenir Book" w:hAnsi="Avenir Book"/>
        </w:rPr>
      </w:pPr>
    </w:p>
    <w:p w14:paraId="44992897" w14:textId="77777777" w:rsidR="00AC5D19" w:rsidRPr="00C47EF1" w:rsidRDefault="00AC5D19" w:rsidP="00AC5D19">
      <w:pPr>
        <w:numPr>
          <w:ilvl w:val="0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  <w:b/>
          <w:bCs/>
        </w:rPr>
        <w:t>Resources and Further Learning</w:t>
      </w:r>
      <w:r w:rsidRPr="00C47EF1">
        <w:rPr>
          <w:rFonts w:ascii="Avenir Book" w:hAnsi="Avenir Book"/>
        </w:rPr>
        <w:t>:</w:t>
      </w:r>
    </w:p>
    <w:p w14:paraId="42B6FBBA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Pointing students to official Bootstrap documentation.</w:t>
      </w:r>
    </w:p>
    <w:p w14:paraId="00E3E45E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Recommended books, tutorials, and online resources for further learning.</w:t>
      </w:r>
    </w:p>
    <w:p w14:paraId="41BC9CCD" w14:textId="77777777" w:rsidR="00AC5D19" w:rsidRPr="00C47EF1" w:rsidRDefault="00AC5D19" w:rsidP="00AC5D19">
      <w:pPr>
        <w:numPr>
          <w:ilvl w:val="1"/>
          <w:numId w:val="1"/>
        </w:numPr>
        <w:rPr>
          <w:rFonts w:ascii="Avenir Book" w:hAnsi="Avenir Book"/>
        </w:rPr>
      </w:pPr>
      <w:r w:rsidRPr="00C47EF1">
        <w:rPr>
          <w:rFonts w:ascii="Avenir Book" w:hAnsi="Avenir Book"/>
        </w:rPr>
        <w:t>Community forums and support channels for assistance.</w:t>
      </w:r>
    </w:p>
    <w:p w14:paraId="05C447FA" w14:textId="77777777" w:rsidR="00AC5D19" w:rsidRPr="00C47EF1" w:rsidRDefault="00AC5D19" w:rsidP="00AC5D19">
      <w:pPr>
        <w:ind w:left="1440"/>
        <w:rPr>
          <w:rFonts w:ascii="Avenir Book" w:hAnsi="Avenir Book"/>
        </w:rPr>
      </w:pPr>
    </w:p>
    <w:p w14:paraId="7BD83638" w14:textId="77777777" w:rsidR="00AC5D19" w:rsidRPr="00C47EF1" w:rsidRDefault="00AC5D19" w:rsidP="00AC5D19">
      <w:pPr>
        <w:rPr>
          <w:rFonts w:ascii="Avenir Book" w:hAnsi="Avenir Book"/>
        </w:rPr>
      </w:pPr>
      <w:r w:rsidRPr="00C47EF1">
        <w:rPr>
          <w:rFonts w:ascii="Avenir Book" w:hAnsi="Avenir Book"/>
        </w:rPr>
        <w:t>Remember to combine theoretical concepts with practical examples and exercises to ensure students grasp the material effectively. Additionally, encourage experimentation and exploration, as Bootstrap offers a wide range of features and customization options for creating modern web interfaces.</w:t>
      </w:r>
    </w:p>
    <w:p w14:paraId="7F62122B" w14:textId="77777777" w:rsidR="00DB148F" w:rsidRPr="00C47EF1" w:rsidRDefault="00DB148F">
      <w:pPr>
        <w:rPr>
          <w:rFonts w:ascii="Avenir Book" w:hAnsi="Avenir Book"/>
        </w:rPr>
      </w:pPr>
    </w:p>
    <w:p w14:paraId="095F30E3" w14:textId="3E5F07BF" w:rsidR="00AA5323" w:rsidRPr="00C47EF1" w:rsidRDefault="00AA5323">
      <w:pPr>
        <w:rPr>
          <w:rFonts w:ascii="Avenir Book" w:hAnsi="Avenir Book"/>
        </w:rPr>
      </w:pPr>
      <w:r w:rsidRPr="00C47EF1">
        <w:rPr>
          <w:rFonts w:ascii="Avenir Book" w:hAnsi="Avenir Book"/>
        </w:rPr>
        <w:t>Containers</w:t>
      </w:r>
    </w:p>
    <w:p w14:paraId="7A235F67" w14:textId="79512A50" w:rsidR="00AA5323" w:rsidRPr="00C47EF1" w:rsidRDefault="00AA5323">
      <w:pPr>
        <w:rPr>
          <w:rFonts w:ascii="Avenir Book" w:hAnsi="Avenir Book"/>
        </w:rPr>
      </w:pPr>
      <w:proofErr w:type="spellStart"/>
      <w:r w:rsidRPr="00C47EF1">
        <w:rPr>
          <w:rFonts w:ascii="Avenir Book" w:hAnsi="Avenir Book"/>
        </w:rPr>
        <w:t>Colors</w:t>
      </w:r>
      <w:proofErr w:type="spellEnd"/>
    </w:p>
    <w:p w14:paraId="2A723117" w14:textId="4B7E9F43" w:rsidR="00AA5323" w:rsidRPr="00C47EF1" w:rsidRDefault="00AA5323">
      <w:pPr>
        <w:rPr>
          <w:rFonts w:ascii="Avenir Book" w:hAnsi="Avenir Book"/>
        </w:rPr>
      </w:pPr>
      <w:r w:rsidRPr="00C47EF1">
        <w:rPr>
          <w:rFonts w:ascii="Avenir Book" w:hAnsi="Avenir Book"/>
        </w:rPr>
        <w:t>Images</w:t>
      </w:r>
    </w:p>
    <w:p w14:paraId="3B43DECC" w14:textId="7EBD39E3" w:rsidR="00AA5323" w:rsidRPr="00C47EF1" w:rsidRDefault="00AA5323">
      <w:pPr>
        <w:rPr>
          <w:rFonts w:ascii="Avenir Book" w:hAnsi="Avenir Book"/>
        </w:rPr>
      </w:pPr>
      <w:r w:rsidRPr="00C47EF1">
        <w:rPr>
          <w:rFonts w:ascii="Avenir Book" w:hAnsi="Avenir Book"/>
        </w:rPr>
        <w:t xml:space="preserve">Typography </w:t>
      </w:r>
    </w:p>
    <w:p w14:paraId="33233F2A" w14:textId="13A5C70B" w:rsidR="00AA5323" w:rsidRPr="00C47EF1" w:rsidRDefault="00AA5323">
      <w:pPr>
        <w:rPr>
          <w:rFonts w:ascii="Avenir Book" w:hAnsi="Avenir Book"/>
        </w:rPr>
      </w:pPr>
      <w:r w:rsidRPr="00C47EF1">
        <w:rPr>
          <w:rFonts w:ascii="Avenir Book" w:hAnsi="Avenir Book"/>
        </w:rPr>
        <w:t>Buttons</w:t>
      </w:r>
    </w:p>
    <w:p w14:paraId="5ABC4656" w14:textId="165B4681" w:rsidR="00AA5323" w:rsidRPr="00C47EF1" w:rsidRDefault="00AA5323">
      <w:pPr>
        <w:rPr>
          <w:rFonts w:ascii="Avenir Book" w:hAnsi="Avenir Book"/>
        </w:rPr>
      </w:pPr>
      <w:r w:rsidRPr="00C47EF1">
        <w:rPr>
          <w:rFonts w:ascii="Avenir Book" w:hAnsi="Avenir Book"/>
        </w:rPr>
        <w:t>Nav bar</w:t>
      </w:r>
    </w:p>
    <w:p w14:paraId="619AF565" w14:textId="510D8480" w:rsidR="00AA5323" w:rsidRPr="00C47EF1" w:rsidRDefault="00AA5323">
      <w:pPr>
        <w:rPr>
          <w:rFonts w:ascii="Avenir Book" w:hAnsi="Avenir Book"/>
        </w:rPr>
      </w:pPr>
      <w:r w:rsidRPr="00C47EF1">
        <w:rPr>
          <w:rFonts w:ascii="Avenir Book" w:hAnsi="Avenir Book"/>
        </w:rPr>
        <w:t>Cards</w:t>
      </w:r>
    </w:p>
    <w:p w14:paraId="6FC8D759" w14:textId="77777777" w:rsidR="00AA5323" w:rsidRPr="00C47EF1" w:rsidRDefault="00AA5323">
      <w:pPr>
        <w:rPr>
          <w:rFonts w:ascii="Avenir Book" w:hAnsi="Avenir Book"/>
        </w:rPr>
      </w:pPr>
    </w:p>
    <w:sectPr w:rsidR="00AA5323" w:rsidRPr="00C47EF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DDC06" w14:textId="77777777" w:rsidR="0057033C" w:rsidRDefault="0057033C" w:rsidP="00C47EF1">
      <w:r>
        <w:separator/>
      </w:r>
    </w:p>
  </w:endnote>
  <w:endnote w:type="continuationSeparator" w:id="0">
    <w:p w14:paraId="7DFA6481" w14:textId="77777777" w:rsidR="0057033C" w:rsidRDefault="0057033C" w:rsidP="00C47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61E43" w14:textId="3FCD33A6" w:rsidR="00C47EF1" w:rsidRDefault="00C47EF1">
    <w:pPr>
      <w:pStyle w:val="Footer"/>
    </w:pPr>
    <w:r>
      <w:t>©EQC Institute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ECE8" w14:textId="77777777" w:rsidR="0057033C" w:rsidRDefault="0057033C" w:rsidP="00C47EF1">
      <w:r>
        <w:separator/>
      </w:r>
    </w:p>
  </w:footnote>
  <w:footnote w:type="continuationSeparator" w:id="0">
    <w:p w14:paraId="2F17BB57" w14:textId="77777777" w:rsidR="0057033C" w:rsidRDefault="0057033C" w:rsidP="00C47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20A80" w14:textId="0ACC3792" w:rsidR="00C47EF1" w:rsidRDefault="00C47EF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77C962F" wp14:editId="4C0E340E">
          <wp:simplePos x="0" y="0"/>
          <wp:positionH relativeFrom="column">
            <wp:posOffset>5016500</wp:posOffset>
          </wp:positionH>
          <wp:positionV relativeFrom="paragraph">
            <wp:posOffset>-177800</wp:posOffset>
          </wp:positionV>
          <wp:extent cx="1231900" cy="453390"/>
          <wp:effectExtent l="0" t="0" r="0" b="3810"/>
          <wp:wrapTight wrapText="bothSides">
            <wp:wrapPolygon edited="0">
              <wp:start x="0" y="0"/>
              <wp:lineTo x="0" y="21176"/>
              <wp:lineTo x="21377" y="21176"/>
              <wp:lineTo x="21377" y="0"/>
              <wp:lineTo x="0" y="0"/>
            </wp:wrapPolygon>
          </wp:wrapTight>
          <wp:docPr id="1284620529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620529" name="Picture 1" descr="A black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90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22189"/>
    <w:multiLevelType w:val="multilevel"/>
    <w:tmpl w:val="6B006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7931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D19"/>
    <w:rsid w:val="0047579E"/>
    <w:rsid w:val="0057033C"/>
    <w:rsid w:val="00AA5323"/>
    <w:rsid w:val="00AC5D19"/>
    <w:rsid w:val="00C47EF1"/>
    <w:rsid w:val="00D56027"/>
    <w:rsid w:val="00D65DF8"/>
    <w:rsid w:val="00DB148F"/>
    <w:rsid w:val="00EF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F3A1FE"/>
  <w15:chartTrackingRefBased/>
  <w15:docId w15:val="{40551295-B35F-A347-B846-CCBC79EC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5D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5D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5D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5D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5D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5D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5D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5D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5D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5D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5D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5D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5D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5D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5D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5D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5D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5D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5D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5D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5D1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5D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5D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5D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5D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5D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5D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5D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5D1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47E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7EF1"/>
  </w:style>
  <w:style w:type="paragraph" w:styleId="Footer">
    <w:name w:val="footer"/>
    <w:basedOn w:val="Normal"/>
    <w:link w:val="FooterChar"/>
    <w:uiPriority w:val="99"/>
    <w:unhideWhenUsed/>
    <w:rsid w:val="00C47E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7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 Karam</dc:creator>
  <cp:keywords/>
  <dc:description/>
  <cp:lastModifiedBy>Equinim College</cp:lastModifiedBy>
  <cp:revision>2</cp:revision>
  <dcterms:created xsi:type="dcterms:W3CDTF">2024-03-25T06:24:00Z</dcterms:created>
  <dcterms:modified xsi:type="dcterms:W3CDTF">2025-03-24T21:45:00Z</dcterms:modified>
</cp:coreProperties>
</file>